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6B" w:rsidRDefault="006A506B" w:rsidP="006A506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70DD" w:rsidRDefault="006A506B" w:rsidP="006D70DD">
      <w:pPr>
        <w:spacing w:after="15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A506B">
        <w:rPr>
          <w:rFonts w:ascii="Times New Roman" w:hAnsi="Times New Roman" w:cs="Times New Roman"/>
          <w:b/>
          <w:sz w:val="32"/>
          <w:szCs w:val="32"/>
        </w:rPr>
        <w:t>Servering av mat i portioner och av drycker åk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506B">
        <w:rPr>
          <w:rFonts w:ascii="Times New Roman" w:hAnsi="Times New Roman" w:cs="Times New Roman"/>
          <w:b/>
          <w:sz w:val="32"/>
          <w:szCs w:val="32"/>
        </w:rPr>
        <w:t>40 kp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Jolli</w:t>
      </w:r>
      <w:proofErr w:type="spellEnd"/>
    </w:p>
    <w:p w:rsidR="006D70DD" w:rsidRDefault="006D70DD" w:rsidP="006D70DD">
      <w:pPr>
        <w:spacing w:after="15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6D70DD" w:rsidRDefault="006D70DD" w:rsidP="006D70DD">
      <w:pPr>
        <w:spacing w:after="15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6D70DD" w:rsidRPr="006D70DD" w:rsidRDefault="006D70DD" w:rsidP="006D7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CB02DC" w:rsidRDefault="006A506B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förbereda sig inför arbetsskiftet och förutse arbetsuppgifter</w:t>
      </w:r>
    </w:p>
    <w:p w:rsidR="00CB02DC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presentera, sälja och servera mat och drycker till ens</w:t>
      </w:r>
      <w:r>
        <w:rPr>
          <w:color w:val="1F1F1F"/>
        </w:rPr>
        <w:t>kilda kunder och till grupper</w:t>
      </w:r>
    </w:p>
    <w:p w:rsidR="00CB02DC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utföra arbetsup</w:t>
      </w:r>
      <w:r>
        <w:rPr>
          <w:color w:val="1F1F1F"/>
        </w:rPr>
        <w:t>pgifter inom alkoholservering</w:t>
      </w:r>
    </w:p>
    <w:p w:rsidR="00CB02DC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sk</w:t>
      </w:r>
      <w:r>
        <w:rPr>
          <w:color w:val="1F1F1F"/>
        </w:rPr>
        <w:t>öta hela kundserviceprocessen</w:t>
      </w:r>
    </w:p>
    <w:p w:rsidR="00CB02DC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använda branschspe</w:t>
      </w:r>
      <w:r>
        <w:rPr>
          <w:color w:val="1F1F1F"/>
        </w:rPr>
        <w:t>cifikt språk inom kundservice</w:t>
      </w:r>
    </w:p>
    <w:p w:rsidR="00CB02DC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r w:rsidRPr="005A52DE">
        <w:rPr>
          <w:color w:val="1F1F1F"/>
        </w:rPr>
        <w:t>sköta redovisningen för sitt arbetsskift samt förutspå och f</w:t>
      </w:r>
      <w:r>
        <w:rPr>
          <w:color w:val="1F1F1F"/>
        </w:rPr>
        <w:t>örbereda följande arbetsskift</w:t>
      </w:r>
    </w:p>
    <w:p w:rsidR="006A506B" w:rsidRDefault="00CB02DC" w:rsidP="0053044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color w:val="1F1F1F"/>
        </w:rPr>
      </w:pPr>
      <w:proofErr w:type="gramStart"/>
      <w:r w:rsidRPr="005A52DE">
        <w:rPr>
          <w:color w:val="1F1F1F"/>
        </w:rPr>
        <w:t>utvärdera sitt eget kunnande och sitt arbete som medlem av arbetsgemenskapen.</w:t>
      </w:r>
      <w:proofErr w:type="gramEnd"/>
    </w:p>
    <w:p w:rsidR="00CB02DC" w:rsidRPr="005A52DE" w:rsidRDefault="00CB02DC" w:rsidP="0053044A">
      <w:pPr>
        <w:pStyle w:val="Normalwebb"/>
        <w:shd w:val="clear" w:color="auto" w:fill="FFFFFF"/>
        <w:spacing w:before="0" w:beforeAutospacing="0" w:after="150" w:afterAutospacing="0"/>
        <w:ind w:left="360"/>
        <w:rPr>
          <w:color w:val="1F1F1F"/>
        </w:rPr>
      </w:pPr>
    </w:p>
    <w:p w:rsidR="006A506B" w:rsidRPr="00B0477D" w:rsidRDefault="006A506B" w:rsidP="006A506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77D">
        <w:rPr>
          <w:rFonts w:ascii="Times New Roman" w:hAnsi="Times New Roman" w:cs="Times New Roman"/>
          <w:b/>
          <w:sz w:val="24"/>
          <w:szCs w:val="24"/>
        </w:rPr>
        <w:t>Delmål:</w:t>
      </w:r>
    </w:p>
    <w:p w:rsidR="00D158D1" w:rsidRDefault="006A506B" w:rsidP="0053044A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Utskänkning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  <w:t xml:space="preserve">Kassateknik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  <w:t>Projekt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  <w:t>Svaga drycker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  <w:t>Branschspråk (fr-</w:t>
      </w:r>
      <w:proofErr w:type="spellStart"/>
      <w:r>
        <w:rPr>
          <w:rFonts w:ascii="Times New Roman" w:hAnsi="Times New Roman" w:cs="Times New Roman"/>
        </w:rPr>
        <w:t>eng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br/>
        <w:t>Måltider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</w:t>
      </w:r>
      <w:r>
        <w:rPr>
          <w:rFonts w:ascii="Times New Roman" w:hAnsi="Times New Roman" w:cs="Times New Roman"/>
        </w:rPr>
        <w:br/>
        <w:t>Lunchservering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br/>
        <w:t>Restaurangservering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  <w:t>LIA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53044A" w:rsidRPr="0053044A" w:rsidRDefault="0053044A" w:rsidP="0053044A">
      <w:pPr>
        <w:spacing w:after="150" w:line="240" w:lineRule="auto"/>
        <w:rPr>
          <w:rStyle w:val="Stark"/>
          <w:rFonts w:ascii="Times New Roman" w:hAnsi="Times New Roman" w:cs="Times New Roman"/>
          <w:b w:val="0"/>
          <w:bCs w:val="0"/>
        </w:rPr>
      </w:pPr>
    </w:p>
    <w:p w:rsidR="00D158D1" w:rsidRPr="0053044A" w:rsidRDefault="00D158D1" w:rsidP="00D158D1">
      <w:pPr>
        <w:pStyle w:val="Rubrik2"/>
        <w:rPr>
          <w:rStyle w:val="Stark"/>
          <w:rFonts w:ascii="Times New Roman" w:hAnsi="Times New Roman" w:cs="Times New Roman"/>
          <w:sz w:val="24"/>
          <w:szCs w:val="28"/>
        </w:rPr>
      </w:pPr>
      <w:r w:rsidRPr="0053044A">
        <w:rPr>
          <w:rStyle w:val="Stark"/>
          <w:rFonts w:ascii="Times New Roman" w:hAnsi="Times New Roman" w:cs="Times New Roman"/>
          <w:sz w:val="24"/>
          <w:szCs w:val="28"/>
        </w:rPr>
        <w:t>Förhandskrav för att delta i undervisningen:</w:t>
      </w:r>
    </w:p>
    <w:p w:rsidR="00C305EB" w:rsidRDefault="00C305EB" w:rsidP="00C305EB">
      <w:pPr>
        <w:spacing w:after="0"/>
        <w:rPr>
          <w:rFonts w:ascii="Times New Roman" w:hAnsi="Times New Roman" w:cs="Times New Roman"/>
          <w:sz w:val="24"/>
          <w:lang w:eastAsia="sv-SE"/>
        </w:rPr>
      </w:pPr>
      <w:proofErr w:type="gramStart"/>
      <w:r w:rsidRPr="00C305EB">
        <w:rPr>
          <w:rFonts w:ascii="Times New Roman" w:hAnsi="Times New Roman" w:cs="Times New Roman"/>
          <w:sz w:val="24"/>
          <w:lang w:eastAsia="sv-SE"/>
        </w:rPr>
        <w:t>-</w:t>
      </w:r>
      <w:proofErr w:type="gramEnd"/>
      <w:r w:rsidRPr="00C305EB">
        <w:rPr>
          <w:rFonts w:ascii="Times New Roman" w:hAnsi="Times New Roman" w:cs="Times New Roman"/>
          <w:sz w:val="24"/>
          <w:lang w:eastAsia="sv-SE"/>
        </w:rPr>
        <w:t xml:space="preserve"> Alkopass</w:t>
      </w:r>
    </w:p>
    <w:p w:rsidR="00C305EB" w:rsidRPr="00C305EB" w:rsidRDefault="00C305EB" w:rsidP="00C305EB">
      <w:pPr>
        <w:spacing w:after="0"/>
        <w:rPr>
          <w:rFonts w:ascii="Times New Roman" w:hAnsi="Times New Roman" w:cs="Times New Roman"/>
          <w:sz w:val="24"/>
          <w:lang w:eastAsia="sv-SE"/>
        </w:rPr>
      </w:pPr>
      <w:proofErr w:type="gramStart"/>
      <w:r>
        <w:rPr>
          <w:rFonts w:ascii="Times New Roman" w:hAnsi="Times New Roman" w:cs="Times New Roman"/>
          <w:sz w:val="24"/>
          <w:lang w:eastAsia="sv-SE"/>
        </w:rPr>
        <w:t>-</w:t>
      </w:r>
      <w:proofErr w:type="gramEnd"/>
      <w:r>
        <w:rPr>
          <w:rFonts w:ascii="Times New Roman" w:hAnsi="Times New Roman" w:cs="Times New Roman"/>
          <w:sz w:val="24"/>
          <w:lang w:eastAsia="sv-SE"/>
        </w:rPr>
        <w:t xml:space="preserve"> Hygienpass</w:t>
      </w:r>
    </w:p>
    <w:p w:rsidR="00D158D1" w:rsidRPr="00C305EB" w:rsidRDefault="00D158D1" w:rsidP="00D158D1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58D1" w:rsidRPr="0053044A" w:rsidRDefault="006061A6" w:rsidP="00D158D1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8"/>
        </w:rPr>
      </w:pPr>
      <w:r w:rsidRPr="0053044A">
        <w:rPr>
          <w:rStyle w:val="Stark"/>
          <w:rFonts w:ascii="Times New Roman" w:hAnsi="Times New Roman" w:cs="Times New Roman"/>
          <w:sz w:val="24"/>
          <w:szCs w:val="28"/>
        </w:rPr>
        <w:t xml:space="preserve">Yrkesprovets utformning - </w:t>
      </w:r>
      <w:r w:rsidR="00D158D1" w:rsidRPr="0053044A">
        <w:rPr>
          <w:rStyle w:val="Stark"/>
          <w:rFonts w:ascii="Times New Roman" w:hAnsi="Times New Roman" w:cs="Times New Roman"/>
          <w:sz w:val="24"/>
          <w:szCs w:val="28"/>
        </w:rPr>
        <w:t>Yrkesprovsbedömningens innehåll - vad ska visas/vad ska ingå</w:t>
      </w:r>
    </w:p>
    <w:p w:rsidR="00D60838" w:rsidRDefault="00CB02DC" w:rsidP="00D60838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Yrkesskickligheten visas genom att utföra arbetsuppgifter under ett yrkesprov genom att arbeta med kundservice och alkoholservering på en restaurang. I uppgifterna ingår iordningställande av kund- och arbetsutrymmen, </w:t>
      </w:r>
      <w:r w:rsidR="006126C4">
        <w:rPr>
          <w:rFonts w:ascii="Times New Roman" w:hAnsi="Times New Roman" w:cs="Times New Roman"/>
          <w:sz w:val="24"/>
          <w:szCs w:val="24"/>
        </w:rPr>
        <w:t>presentera, sälja, ta emot beställningar och servera mat i portioner och drycker, utför arbetsuppgifter inom alkoholservering, registrerar försäljning, debiterar och redovisar sin försäljning</w:t>
      </w:r>
      <w:r w:rsidR="00C305EB">
        <w:rPr>
          <w:rFonts w:ascii="Times New Roman" w:hAnsi="Times New Roman" w:cs="Times New Roman"/>
          <w:sz w:val="24"/>
          <w:szCs w:val="24"/>
        </w:rPr>
        <w:t>.</w:t>
      </w:r>
    </w:p>
    <w:p w:rsidR="00C305EB" w:rsidRDefault="00C305EB" w:rsidP="00D60838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branschspecifika språkkunskapen visas utgående från den egna språkbakgrunden</w:t>
      </w:r>
    </w:p>
    <w:p w:rsidR="00C305EB" w:rsidRDefault="00D4774C" w:rsidP="00D60838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delar av yrkesskickligheten som inte kan visas i yrkesprovet kan kompletteras genom att visa det på ett annat sätt.</w:t>
      </w:r>
    </w:p>
    <w:p w:rsidR="00D158D1" w:rsidRDefault="00D4774C" w:rsidP="00D158D1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Yrkesprovet bedöms på skalan B5, G4-3, N2-1, U-underkänd.</w:t>
      </w:r>
    </w:p>
    <w:p w:rsidR="00D4774C" w:rsidRPr="00D4774C" w:rsidRDefault="00D4774C" w:rsidP="00D4774C">
      <w:pPr>
        <w:pStyle w:val="Punktlista"/>
        <w:numPr>
          <w:ilvl w:val="0"/>
          <w:numId w:val="0"/>
        </w:numPr>
        <w:ind w:left="227"/>
        <w:rPr>
          <w:rFonts w:ascii="Times New Roman" w:hAnsi="Times New Roman" w:cs="Times New Roman"/>
          <w:sz w:val="24"/>
          <w:szCs w:val="24"/>
        </w:rPr>
      </w:pPr>
    </w:p>
    <w:p w:rsidR="00D158D1" w:rsidRPr="00D4774C" w:rsidRDefault="00D158D1" w:rsidP="00D158D1">
      <w:pPr>
        <w:pStyle w:val="Rubrik2"/>
        <w:rPr>
          <w:rFonts w:ascii="Times New Roman" w:hAnsi="Times New Roman" w:cs="Times New Roman"/>
          <w:b/>
          <w:sz w:val="24"/>
          <w:szCs w:val="28"/>
        </w:rPr>
      </w:pPr>
      <w:r w:rsidRPr="00D4774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Kunnande som poängteras under hela examensdelen </w:t>
      </w:r>
    </w:p>
    <w:p w:rsidR="00D158D1" w:rsidRPr="00852091" w:rsidRDefault="00D158D1" w:rsidP="00D158D1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D158D1" w:rsidRPr="00852091" w:rsidRDefault="00D158D1" w:rsidP="00D158D1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D158D1" w:rsidRPr="00852091" w:rsidRDefault="00D158D1" w:rsidP="00D158D1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D158D1" w:rsidRPr="00852091" w:rsidRDefault="00D158D1" w:rsidP="00D158D1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144D46" w:rsidRDefault="00144D46"/>
    <w:p w:rsidR="00C73236" w:rsidRPr="008E17C9" w:rsidRDefault="00D158D1" w:rsidP="00C73236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7C9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:rsidR="008E17C9" w:rsidRDefault="008E17C9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3236" w:rsidRDefault="00D158D1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223">
        <w:rPr>
          <w:rFonts w:ascii="Times New Roman" w:hAnsi="Times New Roman" w:cs="Times New Roman"/>
          <w:b/>
          <w:sz w:val="24"/>
          <w:szCs w:val="28"/>
        </w:rPr>
        <w:t xml:space="preserve">Utskänkning </w:t>
      </w:r>
      <w:r w:rsidRPr="00EB7223">
        <w:rPr>
          <w:rFonts w:ascii="Times New Roman" w:hAnsi="Times New Roman" w:cs="Times New Roman"/>
          <w:b/>
          <w:sz w:val="24"/>
          <w:szCs w:val="28"/>
        </w:rPr>
        <w:tab/>
      </w:r>
      <w:r w:rsidRPr="00EB7223">
        <w:rPr>
          <w:rFonts w:ascii="Times New Roman" w:hAnsi="Times New Roman" w:cs="Times New Roman"/>
          <w:b/>
          <w:sz w:val="24"/>
          <w:szCs w:val="28"/>
        </w:rPr>
        <w:tab/>
        <w:t>2</w:t>
      </w:r>
      <w:r w:rsidR="00D90D02" w:rsidRPr="00EB7223">
        <w:rPr>
          <w:rFonts w:ascii="Times New Roman" w:hAnsi="Times New Roman" w:cs="Times New Roman"/>
          <w:b/>
          <w:sz w:val="24"/>
          <w:szCs w:val="28"/>
        </w:rPr>
        <w:t xml:space="preserve"> kp</w:t>
      </w:r>
    </w:p>
    <w:p w:rsidR="00C73236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Rusmedelskulturer - alkoholen som ett västerländskt fenomen</w:t>
      </w:r>
    </w:p>
    <w:p w:rsidR="00EB7223" w:rsidRPr="00EB2F05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Alkoholens historia i Finland – från förbudslag till EU</w:t>
      </w:r>
    </w:p>
    <w:p w:rsidR="00C73236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Alkoholen som rusmedel - kulturella likheter och olikheter</w:t>
      </w:r>
    </w:p>
    <w:p w:rsidR="00EB7223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Alkoholpolitik och alkoholpolitiska redskap</w:t>
      </w:r>
    </w:p>
    <w:p w:rsidR="00EB7223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- skadeverkningar och även fördelar</w:t>
      </w:r>
    </w:p>
    <w:p w:rsidR="00C73236" w:rsidRPr="008E17C9" w:rsidRDefault="00EB7223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Serveringsbestämmelserna som en del av alkohollagen</w:t>
      </w:r>
    </w:p>
    <w:p w:rsidR="00C73236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73236" w:rsidRPr="008E17C9" w:rsidRDefault="00EB7223" w:rsidP="008E17C9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Material sammanställt av läraren</w:t>
      </w:r>
    </w:p>
    <w:p w:rsidR="00EB7223" w:rsidRPr="008E17C9" w:rsidRDefault="00EB7223" w:rsidP="008E17C9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Aktuella artiklar, internet</w:t>
      </w:r>
    </w:p>
    <w:p w:rsidR="00C73236" w:rsidRPr="008E17C9" w:rsidRDefault="00EB7223" w:rsidP="008E17C9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 xml:space="preserve">Kompendiet </w:t>
      </w:r>
      <w:r w:rsidR="008E17C9">
        <w:rPr>
          <w:rFonts w:ascii="Times New Roman" w:hAnsi="Times New Roman" w:cs="Times New Roman"/>
          <w:sz w:val="24"/>
          <w:szCs w:val="24"/>
        </w:rPr>
        <w:t xml:space="preserve">Instuderingsfrågor </w:t>
      </w:r>
      <w:r w:rsidR="008E17C9" w:rsidRPr="008E17C9">
        <w:rPr>
          <w:rFonts w:ascii="Times New Roman" w:hAnsi="Times New Roman" w:cs="Times New Roman"/>
          <w:sz w:val="24"/>
          <w:szCs w:val="24"/>
        </w:rPr>
        <w:t>till</w:t>
      </w:r>
      <w:r w:rsidR="008E17C9">
        <w:rPr>
          <w:rFonts w:ascii="Times New Roman" w:hAnsi="Times New Roman" w:cs="Times New Roman"/>
          <w:sz w:val="24"/>
          <w:szCs w:val="24"/>
        </w:rPr>
        <w:t xml:space="preserve"> </w:t>
      </w:r>
      <w:r w:rsidR="00D04E92">
        <w:rPr>
          <w:rFonts w:ascii="Times New Roman" w:hAnsi="Times New Roman" w:cs="Times New Roman"/>
          <w:sz w:val="24"/>
          <w:szCs w:val="24"/>
        </w:rPr>
        <w:t>a</w:t>
      </w:r>
      <w:r w:rsidR="008E17C9" w:rsidRPr="008E17C9">
        <w:rPr>
          <w:rFonts w:ascii="Times New Roman" w:hAnsi="Times New Roman" w:cs="Times New Roman"/>
          <w:sz w:val="24"/>
          <w:szCs w:val="24"/>
        </w:rPr>
        <w:t>lkohollagstiftningens bestämmelser</w:t>
      </w:r>
      <w:r w:rsidR="008E17C9">
        <w:rPr>
          <w:rFonts w:ascii="Times New Roman" w:hAnsi="Times New Roman" w:cs="Times New Roman"/>
          <w:sz w:val="24"/>
          <w:szCs w:val="24"/>
        </w:rPr>
        <w:t xml:space="preserve"> </w:t>
      </w:r>
      <w:r w:rsidR="008E17C9" w:rsidRPr="008E17C9">
        <w:rPr>
          <w:rFonts w:ascii="Times New Roman" w:hAnsi="Times New Roman" w:cs="Times New Roman"/>
          <w:sz w:val="24"/>
          <w:szCs w:val="24"/>
        </w:rPr>
        <w:t>om utskänkning av alkoholdrycker på Åland</w:t>
      </w:r>
    </w:p>
    <w:p w:rsidR="008E17C9" w:rsidRPr="008E17C9" w:rsidRDefault="008E17C9" w:rsidP="008E17C9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6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E17C9" w:rsidRPr="008E17C9" w:rsidRDefault="008E17C9" w:rsidP="008E17C9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 xml:space="preserve">Klassrum </w:t>
      </w:r>
    </w:p>
    <w:p w:rsidR="00C73236" w:rsidRPr="008E17C9" w:rsidRDefault="008E17C9" w:rsidP="008E17C9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Datasal</w:t>
      </w:r>
    </w:p>
    <w:p w:rsidR="008E17C9" w:rsidRPr="008E17C9" w:rsidRDefault="008E17C9" w:rsidP="008E17C9">
      <w:pPr>
        <w:spacing w:after="0" w:line="240" w:lineRule="auto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3236" w:rsidRDefault="00C73236" w:rsidP="008E17C9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E17C9" w:rsidRPr="008E17C9" w:rsidRDefault="008E17C9" w:rsidP="008E17C9">
      <w:pPr>
        <w:spacing w:after="0" w:line="240" w:lineRule="auto"/>
        <w:rPr>
          <w:lang w:eastAsia="sv-SE"/>
        </w:rPr>
      </w:pPr>
    </w:p>
    <w:p w:rsidR="00C73236" w:rsidRDefault="00C73236" w:rsidP="008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</w:t>
      </w:r>
      <w:r w:rsidR="008E17C9">
        <w:rPr>
          <w:rFonts w:ascii="Times New Roman" w:hAnsi="Times New Roman" w:cs="Times New Roman"/>
          <w:sz w:val="24"/>
          <w:szCs w:val="24"/>
        </w:rPr>
        <w:t>krävs</w:t>
      </w:r>
      <w:r w:rsidRPr="00BC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C9" w:rsidRDefault="008E17C9" w:rsidP="008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C9" w:rsidRPr="008E17C9" w:rsidRDefault="008E17C9" w:rsidP="008E17C9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Aktivt deltagande under lektioner</w:t>
      </w:r>
    </w:p>
    <w:p w:rsidR="008E17C9" w:rsidRDefault="008E17C9" w:rsidP="008E17C9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Godkända inlämningsuppgifter</w:t>
      </w:r>
    </w:p>
    <w:p w:rsidR="0089158B" w:rsidRPr="008E17C9" w:rsidRDefault="0089158B" w:rsidP="008E17C9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Godkänt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skrifligt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</w:t>
      </w:r>
    </w:p>
    <w:p w:rsidR="00685FA4" w:rsidRDefault="00685FA4" w:rsidP="008E1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685FA4" w:rsidRDefault="00C73236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FA4" w:rsidRDefault="00685FA4" w:rsidP="00D158D1">
      <w:pPr>
        <w:spacing w:after="150" w:line="240" w:lineRule="auto"/>
        <w:rPr>
          <w:rFonts w:ascii="Times New Roman" w:hAnsi="Times New Roman" w:cs="Times New Roman"/>
        </w:rPr>
      </w:pPr>
    </w:p>
    <w:p w:rsidR="00685FA4" w:rsidRPr="00C73236" w:rsidRDefault="00685FA4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7C9" w:rsidRDefault="008E17C9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8E17C9" w:rsidRDefault="00D158D1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17C9">
        <w:rPr>
          <w:rFonts w:ascii="Times New Roman" w:hAnsi="Times New Roman" w:cs="Times New Roman"/>
          <w:b/>
          <w:sz w:val="24"/>
          <w:szCs w:val="28"/>
        </w:rPr>
        <w:t xml:space="preserve">Kassateknik </w:t>
      </w:r>
      <w:r w:rsidRPr="008E17C9">
        <w:rPr>
          <w:rFonts w:ascii="Times New Roman" w:hAnsi="Times New Roman" w:cs="Times New Roman"/>
          <w:b/>
          <w:sz w:val="24"/>
          <w:szCs w:val="28"/>
        </w:rPr>
        <w:tab/>
      </w:r>
      <w:r w:rsidRPr="008E17C9">
        <w:rPr>
          <w:rFonts w:ascii="Times New Roman" w:hAnsi="Times New Roman" w:cs="Times New Roman"/>
          <w:b/>
          <w:sz w:val="24"/>
          <w:szCs w:val="28"/>
        </w:rPr>
        <w:tab/>
        <w:t>2</w:t>
      </w:r>
      <w:r w:rsidR="00D90D02" w:rsidRPr="008E17C9">
        <w:rPr>
          <w:rFonts w:ascii="Times New Roman" w:hAnsi="Times New Roman" w:cs="Times New Roman"/>
          <w:b/>
          <w:sz w:val="24"/>
          <w:szCs w:val="28"/>
        </w:rPr>
        <w:t xml:space="preserve"> kp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Kassatekniska funktioner - dagliga, regelbundet återkommande och "specialfall"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Principerna för registrering av försäljning, olika inkomstkonton, myndigheternas krav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 xml:space="preserve">Hur man arbetar med olika typer av kassaregister 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Olika typer av betalningsmedel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Olika former för debitering, notor och krav på dessa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Redovisningar</w:t>
      </w:r>
    </w:p>
    <w:p w:rsidR="00D04E92" w:rsidRPr="00D04E92" w:rsidRDefault="00D04E92" w:rsidP="00D04E92">
      <w:pPr>
        <w:pStyle w:val="Liststycke"/>
        <w:numPr>
          <w:ilvl w:val="0"/>
          <w:numId w:val="13"/>
        </w:numPr>
        <w:tabs>
          <w:tab w:val="left" w:pos="-1429"/>
          <w:tab w:val="left" w:pos="-709"/>
          <w:tab w:val="left" w:pos="426"/>
          <w:tab w:val="left" w:pos="587"/>
          <w:tab w:val="left" w:pos="1883"/>
          <w:tab w:val="left" w:pos="3179"/>
          <w:tab w:val="left" w:pos="4475"/>
          <w:tab w:val="left" w:pos="5771"/>
          <w:tab w:val="left" w:pos="7067"/>
          <w:tab w:val="left" w:pos="836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04E92">
        <w:rPr>
          <w:rFonts w:ascii="Calibri" w:eastAsia="Times New Roman" w:hAnsi="Calibri" w:cs="Times New Roman"/>
          <w:sz w:val="24"/>
          <w:szCs w:val="24"/>
          <w:lang w:eastAsia="sv-SE"/>
        </w:rPr>
        <w:t>Principer för prissättning av olika produkter, olika typer av prislistor</w:t>
      </w:r>
    </w:p>
    <w:p w:rsidR="00C73236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73236" w:rsidRPr="00D04E92" w:rsidRDefault="00D04E92" w:rsidP="00D04E92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2">
        <w:rPr>
          <w:rFonts w:ascii="Times New Roman" w:hAnsi="Times New Roman" w:cs="Times New Roman"/>
          <w:sz w:val="24"/>
          <w:szCs w:val="24"/>
        </w:rPr>
        <w:t>Material sammanställt av läraren</w:t>
      </w:r>
    </w:p>
    <w:p w:rsidR="00D04E92" w:rsidRPr="00D04E92" w:rsidRDefault="00D04E92" w:rsidP="00D04E92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2">
        <w:rPr>
          <w:rFonts w:ascii="Times New Roman" w:hAnsi="Times New Roman" w:cs="Times New Roman"/>
          <w:sz w:val="24"/>
          <w:szCs w:val="24"/>
        </w:rPr>
        <w:t>Övningsrestaurang Hjorten och dess datoriserade kassaregister</w:t>
      </w:r>
    </w:p>
    <w:p w:rsidR="00C73236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Pr="00BC0ABD" w:rsidRDefault="00C73236" w:rsidP="00C7323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C73236" w:rsidRPr="00D04E92" w:rsidRDefault="00D04E92" w:rsidP="002A6A6A">
      <w:pPr>
        <w:pStyle w:val="Rubrik2"/>
        <w:numPr>
          <w:ilvl w:val="0"/>
          <w:numId w:val="15"/>
        </w:numPr>
        <w:spacing w:before="0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D04E92">
        <w:rPr>
          <w:rStyle w:val="Stark"/>
          <w:rFonts w:ascii="Times New Roman" w:hAnsi="Times New Roman" w:cs="Times New Roman"/>
          <w:b w:val="0"/>
          <w:sz w:val="24"/>
          <w:szCs w:val="24"/>
        </w:rPr>
        <w:t>Klassrum</w:t>
      </w:r>
    </w:p>
    <w:p w:rsidR="00D04E92" w:rsidRPr="002A6A6A" w:rsidRDefault="00D04E92" w:rsidP="002A6A6A">
      <w:pPr>
        <w:pStyle w:val="Liststyck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 w:rsidRPr="002A6A6A">
        <w:rPr>
          <w:rFonts w:ascii="Times New Roman" w:hAnsi="Times New Roman" w:cs="Times New Roman"/>
          <w:lang w:eastAsia="sv-SE"/>
        </w:rPr>
        <w:t>Datasal</w:t>
      </w:r>
    </w:p>
    <w:p w:rsidR="00D04E92" w:rsidRPr="002A6A6A" w:rsidRDefault="00D04E92" w:rsidP="002A6A6A">
      <w:pPr>
        <w:pStyle w:val="Liststyck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 w:rsidRPr="002A6A6A">
        <w:rPr>
          <w:rFonts w:ascii="Times New Roman" w:hAnsi="Times New Roman" w:cs="Times New Roman"/>
          <w:lang w:eastAsia="sv-SE"/>
        </w:rPr>
        <w:t>Övningsrestaurang Hjortens kassaregister - skolningsprogrammet</w:t>
      </w:r>
    </w:p>
    <w:p w:rsidR="00C73236" w:rsidRDefault="00C73236" w:rsidP="00C7323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2A6A6A" w:rsidRPr="002A6A6A" w:rsidRDefault="002A6A6A" w:rsidP="002A6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A6A">
        <w:rPr>
          <w:rFonts w:ascii="Times New Roman" w:hAnsi="Times New Roman" w:cs="Times New Roman"/>
          <w:b/>
          <w:sz w:val="24"/>
          <w:szCs w:val="24"/>
        </w:rPr>
        <w:t xml:space="preserve">För att studerande ska få gå upp till yrkesprov krävs </w:t>
      </w:r>
    </w:p>
    <w:p w:rsidR="002A6A6A" w:rsidRDefault="002A6A6A" w:rsidP="002A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A6A" w:rsidRPr="008E17C9" w:rsidRDefault="002A6A6A" w:rsidP="002A6A6A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Aktivt deltagande under lektioner</w:t>
      </w:r>
    </w:p>
    <w:p w:rsidR="002A6A6A" w:rsidRDefault="002A6A6A" w:rsidP="002A6A6A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C9">
        <w:rPr>
          <w:rFonts w:ascii="Times New Roman" w:hAnsi="Times New Roman" w:cs="Times New Roman"/>
          <w:sz w:val="24"/>
          <w:szCs w:val="24"/>
        </w:rPr>
        <w:t>Godkända inlämningsuppgifter</w:t>
      </w:r>
    </w:p>
    <w:p w:rsidR="003D0947" w:rsidRPr="008E17C9" w:rsidRDefault="0089158B" w:rsidP="002A6A6A">
      <w:pPr>
        <w:pStyle w:val="Liststyck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Godkänt skriftligt prov</w:t>
      </w: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151" w:rsidRDefault="000D7151" w:rsidP="00F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0D7151" w:rsidRDefault="00D158D1" w:rsidP="00F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151">
        <w:rPr>
          <w:rFonts w:ascii="Times New Roman" w:hAnsi="Times New Roman" w:cs="Times New Roman"/>
          <w:b/>
          <w:sz w:val="28"/>
          <w:szCs w:val="28"/>
        </w:rPr>
        <w:t>Projekt</w:t>
      </w:r>
      <w:r w:rsidRPr="000D7151">
        <w:rPr>
          <w:rFonts w:ascii="Times New Roman" w:hAnsi="Times New Roman" w:cs="Times New Roman"/>
          <w:b/>
          <w:sz w:val="28"/>
          <w:szCs w:val="28"/>
        </w:rPr>
        <w:tab/>
      </w:r>
      <w:r w:rsidRPr="000D7151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D90D02" w:rsidRPr="000D7151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0D7151">
        <w:rPr>
          <w:rFonts w:ascii="Times New Roman" w:hAnsi="Times New Roman" w:cs="Times New Roman"/>
          <w:b/>
          <w:sz w:val="28"/>
          <w:szCs w:val="28"/>
        </w:rPr>
        <w:br/>
      </w:r>
    </w:p>
    <w:p w:rsidR="00C73236" w:rsidRDefault="005335BD" w:rsidP="00F52775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Deltar som aktiv medlem i ett team som planerar och utför ett projekt</w:t>
      </w:r>
    </w:p>
    <w:p w:rsidR="00F52775" w:rsidRDefault="00F52775" w:rsidP="00F52775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Projektets tema bestäms av läraren eller lärarlaget</w:t>
      </w:r>
    </w:p>
    <w:p w:rsidR="00F52775" w:rsidRPr="00EB2F05" w:rsidRDefault="00F52775" w:rsidP="00F52775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Projektets tema kan vara av varierande karaktär</w:t>
      </w:r>
    </w:p>
    <w:p w:rsidR="00C73236" w:rsidRDefault="00C73236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335BD" w:rsidRDefault="005335BD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Pr="005335BD" w:rsidRDefault="005335BD" w:rsidP="00F52775">
      <w:pPr>
        <w:pStyle w:val="Liststyck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BD">
        <w:rPr>
          <w:rFonts w:ascii="Times New Roman" w:hAnsi="Times New Roman" w:cs="Times New Roman"/>
          <w:sz w:val="24"/>
          <w:szCs w:val="24"/>
        </w:rPr>
        <w:t>Ramar, material och instruktioner utarbetade av läraren</w:t>
      </w:r>
      <w:r w:rsidR="00F52775">
        <w:rPr>
          <w:rFonts w:ascii="Times New Roman" w:hAnsi="Times New Roman" w:cs="Times New Roman"/>
          <w:sz w:val="24"/>
          <w:szCs w:val="24"/>
        </w:rPr>
        <w:t xml:space="preserve"> eller lärarlaget</w:t>
      </w:r>
    </w:p>
    <w:p w:rsidR="00C73236" w:rsidRDefault="00C73236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311540" w:rsidRDefault="00311540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5BD" w:rsidRPr="00311540" w:rsidRDefault="005335BD" w:rsidP="000D7151">
      <w:pPr>
        <w:pStyle w:val="Liststycke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Klassrum</w:t>
      </w:r>
    </w:p>
    <w:p w:rsidR="005335BD" w:rsidRPr="00311540" w:rsidRDefault="005335BD" w:rsidP="000D7151">
      <w:pPr>
        <w:pStyle w:val="Liststycke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Datasal</w:t>
      </w:r>
    </w:p>
    <w:p w:rsidR="005335BD" w:rsidRPr="00311540" w:rsidRDefault="005335BD" w:rsidP="000D7151">
      <w:pPr>
        <w:pStyle w:val="Liststycke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Övningsrestaurang Hjorten eller annan plats</w:t>
      </w:r>
    </w:p>
    <w:p w:rsidR="00311540" w:rsidRPr="00311540" w:rsidRDefault="00311540" w:rsidP="00F52775">
      <w:pPr>
        <w:spacing w:after="0" w:line="240" w:lineRule="auto"/>
        <w:rPr>
          <w:lang w:eastAsia="sv-SE"/>
        </w:rPr>
      </w:pPr>
    </w:p>
    <w:p w:rsidR="00311540" w:rsidRPr="00F52775" w:rsidRDefault="00C73236" w:rsidP="00F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775">
        <w:rPr>
          <w:rFonts w:ascii="Times New Roman" w:hAnsi="Times New Roman" w:cs="Times New Roman"/>
          <w:b/>
          <w:sz w:val="24"/>
          <w:szCs w:val="24"/>
        </w:rPr>
        <w:t xml:space="preserve">För att studerande ska få gå upp till yrkesprov </w:t>
      </w:r>
      <w:r w:rsidR="00311540" w:rsidRPr="00F52775">
        <w:rPr>
          <w:rFonts w:ascii="Times New Roman" w:hAnsi="Times New Roman" w:cs="Times New Roman"/>
          <w:b/>
          <w:sz w:val="24"/>
          <w:szCs w:val="24"/>
        </w:rPr>
        <w:t>krävs</w:t>
      </w:r>
    </w:p>
    <w:p w:rsidR="00F52775" w:rsidRPr="00F52775" w:rsidRDefault="00F52775" w:rsidP="00F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6" w:rsidRPr="00311540" w:rsidRDefault="00311540" w:rsidP="00F52775">
      <w:pPr>
        <w:pStyle w:val="Liststyck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11540">
        <w:rPr>
          <w:rFonts w:ascii="Times New Roman" w:hAnsi="Times New Roman" w:cs="Times New Roman"/>
        </w:rPr>
        <w:t>Aktivt deltagande i planering och utförande av projektet</w:t>
      </w: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0D7151" w:rsidRDefault="00D158D1" w:rsidP="000D7151">
      <w:pPr>
        <w:spacing w:after="0" w:line="240" w:lineRule="auto"/>
        <w:rPr>
          <w:rFonts w:ascii="Times New Roman" w:hAnsi="Times New Roman" w:cs="Times New Roman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Svaga drycker</w:t>
      </w:r>
      <w:r w:rsidRPr="00C73236">
        <w:rPr>
          <w:rFonts w:ascii="Times New Roman" w:hAnsi="Times New Roman" w:cs="Times New Roman"/>
          <w:b/>
          <w:sz w:val="28"/>
          <w:szCs w:val="28"/>
        </w:rPr>
        <w:tab/>
      </w:r>
      <w:r w:rsidRPr="00C73236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 xml:space="preserve"> kp</w:t>
      </w:r>
      <w:r>
        <w:rPr>
          <w:rFonts w:ascii="Times New Roman" w:hAnsi="Times New Roman" w:cs="Times New Roman"/>
        </w:rPr>
        <w:br/>
      </w:r>
    </w:p>
    <w:p w:rsidR="000D7151" w:rsidRDefault="000D7151" w:rsidP="000D715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 xml:space="preserve">Kunna beskriva olika svaga dryckers historiska och geografiska bakgrund, råvaror, framställning, lagring, användning och serveringssätt </w:t>
      </w:r>
    </w:p>
    <w:p w:rsidR="000D7151" w:rsidRPr="000D7151" w:rsidRDefault="000D7151" w:rsidP="000D715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 xml:space="preserve">Aktivt kunna delta </w:t>
      </w:r>
      <w:proofErr w:type="gramStart"/>
      <w:r w:rsidRPr="000D7151"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sensoriska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bedömningar</w:t>
      </w:r>
      <w:r w:rsidRPr="000D7151">
        <w:rPr>
          <w:rFonts w:ascii="Times New Roman" w:hAnsi="Times New Roman" w:cs="Times New Roman"/>
          <w:sz w:val="24"/>
          <w:szCs w:val="24"/>
        </w:rPr>
        <w:t xml:space="preserve"> och kunna använda vedertagna termer för att beskriva utseende, dofter och smaker</w:t>
      </w:r>
      <w:r w:rsidRPr="000D7151">
        <w:t xml:space="preserve"> </w:t>
      </w:r>
    </w:p>
    <w:p w:rsidR="000D7151" w:rsidRPr="000D7151" w:rsidRDefault="000D7151" w:rsidP="000D715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 xml:space="preserve">Aktivt kunna rekommendera och servera olika typer av </w:t>
      </w:r>
      <w:r>
        <w:rPr>
          <w:rFonts w:ascii="Times New Roman" w:hAnsi="Times New Roman" w:cs="Times New Roman"/>
          <w:sz w:val="24"/>
          <w:szCs w:val="24"/>
        </w:rPr>
        <w:t>svaga drycker</w:t>
      </w:r>
      <w:r w:rsidRPr="000D7151">
        <w:rPr>
          <w:rFonts w:ascii="Times New Roman" w:hAnsi="Times New Roman" w:cs="Times New Roman"/>
          <w:sz w:val="24"/>
          <w:szCs w:val="24"/>
        </w:rPr>
        <w:t xml:space="preserve"> i olika kundsituationer</w:t>
      </w: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73236" w:rsidRPr="000D7151" w:rsidRDefault="000D7151" w:rsidP="000D7151">
      <w:pPr>
        <w:pStyle w:val="Liststyck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>Material sammanställt av lärare</w:t>
      </w:r>
    </w:p>
    <w:p w:rsidR="000D7151" w:rsidRPr="000D7151" w:rsidRDefault="000D7151" w:rsidP="000D7151">
      <w:pPr>
        <w:pStyle w:val="Liststyck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>Internet</w:t>
      </w:r>
    </w:p>
    <w:p w:rsidR="000D7151" w:rsidRPr="000D7151" w:rsidRDefault="000D7151" w:rsidP="000D7151">
      <w:pPr>
        <w:pStyle w:val="Liststyck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beskrivande urval s</w:t>
      </w:r>
      <w:r w:rsidRPr="000D7151">
        <w:rPr>
          <w:rFonts w:ascii="Times New Roman" w:hAnsi="Times New Roman" w:cs="Times New Roman"/>
          <w:sz w:val="24"/>
          <w:szCs w:val="24"/>
        </w:rPr>
        <w:t>vaga drycker och ISO 900-provsmakningsglas</w:t>
      </w: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0D7151" w:rsidRPr="000D7151" w:rsidRDefault="000D7151" w:rsidP="000D7151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>Klassrum</w:t>
      </w:r>
    </w:p>
    <w:p w:rsidR="000D7151" w:rsidRPr="000D7151" w:rsidRDefault="000D7151" w:rsidP="000D7151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>Datasal</w:t>
      </w:r>
    </w:p>
    <w:p w:rsidR="000D7151" w:rsidRPr="000D7151" w:rsidRDefault="000D7151" w:rsidP="000D7151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51">
        <w:rPr>
          <w:rFonts w:ascii="Times New Roman" w:hAnsi="Times New Roman" w:cs="Times New Roman"/>
          <w:sz w:val="24"/>
          <w:szCs w:val="24"/>
        </w:rPr>
        <w:t>Övningsrestaurang Hjortens utrymmen</w:t>
      </w:r>
    </w:p>
    <w:p w:rsidR="00C73236" w:rsidRDefault="00C73236" w:rsidP="000D7151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C73236" w:rsidRDefault="00C73236" w:rsidP="000D7151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0D7151" w:rsidRPr="000D7151" w:rsidRDefault="000D7151" w:rsidP="000D7151">
      <w:pPr>
        <w:spacing w:after="0" w:line="240" w:lineRule="auto"/>
        <w:rPr>
          <w:rStyle w:val="Stark"/>
          <w:rFonts w:ascii="Times New Roman" w:eastAsiaTheme="majorEastAsia" w:hAnsi="Times New Roman" w:cs="Times New Roman"/>
          <w:sz w:val="24"/>
          <w:szCs w:val="24"/>
          <w:lang w:eastAsia="sv-SE"/>
        </w:rPr>
      </w:pPr>
      <w:r w:rsidRPr="000D7151">
        <w:rPr>
          <w:rStyle w:val="Stark"/>
          <w:rFonts w:ascii="Times New Roman" w:eastAsiaTheme="majorEastAsia" w:hAnsi="Times New Roman" w:cs="Times New Roman"/>
          <w:sz w:val="24"/>
          <w:szCs w:val="24"/>
          <w:lang w:eastAsia="sv-SE"/>
        </w:rPr>
        <w:t xml:space="preserve">För att studerande ska få gå upp till yrkesprov krävs </w:t>
      </w:r>
    </w:p>
    <w:p w:rsidR="000D7151" w:rsidRPr="000D7151" w:rsidRDefault="000D7151" w:rsidP="000D7151">
      <w:pPr>
        <w:spacing w:after="0" w:line="240" w:lineRule="auto"/>
        <w:rPr>
          <w:rStyle w:val="Stark"/>
          <w:rFonts w:ascii="Times New Roman" w:eastAsiaTheme="majorEastAsia" w:hAnsi="Times New Roman" w:cs="Times New Roman"/>
          <w:sz w:val="24"/>
          <w:szCs w:val="24"/>
          <w:lang w:eastAsia="sv-SE"/>
        </w:rPr>
      </w:pPr>
    </w:p>
    <w:p w:rsidR="000D7151" w:rsidRPr="000D7151" w:rsidRDefault="000D7151" w:rsidP="000D7151">
      <w:pPr>
        <w:pStyle w:val="Liststycke"/>
        <w:numPr>
          <w:ilvl w:val="0"/>
          <w:numId w:val="22"/>
        </w:numPr>
        <w:spacing w:after="0" w:line="240" w:lineRule="auto"/>
        <w:rPr>
          <w:rStyle w:val="Stark"/>
          <w:rFonts w:ascii="Times New Roman" w:eastAsiaTheme="majorEastAsia" w:hAnsi="Times New Roman" w:cs="Times New Roman"/>
          <w:b w:val="0"/>
          <w:sz w:val="24"/>
          <w:szCs w:val="24"/>
          <w:lang w:eastAsia="sv-SE"/>
        </w:rPr>
      </w:pPr>
      <w:r w:rsidRPr="000D7151">
        <w:rPr>
          <w:rStyle w:val="Stark"/>
          <w:rFonts w:ascii="Times New Roman" w:eastAsiaTheme="majorEastAsia" w:hAnsi="Times New Roman" w:cs="Times New Roman"/>
          <w:b w:val="0"/>
          <w:sz w:val="24"/>
          <w:szCs w:val="24"/>
          <w:lang w:eastAsia="sv-SE"/>
        </w:rPr>
        <w:t>Aktivt deltagande under lektioner och provsmakningstillfällen</w:t>
      </w:r>
    </w:p>
    <w:p w:rsidR="000D7151" w:rsidRPr="000D7151" w:rsidRDefault="000D7151" w:rsidP="000D7151">
      <w:pPr>
        <w:pStyle w:val="Liststycke"/>
        <w:numPr>
          <w:ilvl w:val="0"/>
          <w:numId w:val="22"/>
        </w:numPr>
        <w:spacing w:after="0" w:line="240" w:lineRule="auto"/>
        <w:rPr>
          <w:rStyle w:val="Stark"/>
          <w:rFonts w:ascii="Times New Roman" w:eastAsiaTheme="majorEastAsia" w:hAnsi="Times New Roman" w:cs="Times New Roman"/>
          <w:b w:val="0"/>
          <w:sz w:val="24"/>
          <w:szCs w:val="24"/>
          <w:lang w:eastAsia="sv-SE"/>
        </w:rPr>
      </w:pPr>
      <w:r w:rsidRPr="000D7151">
        <w:rPr>
          <w:rStyle w:val="Stark"/>
          <w:rFonts w:ascii="Times New Roman" w:eastAsiaTheme="majorEastAsia" w:hAnsi="Times New Roman" w:cs="Times New Roman"/>
          <w:b w:val="0"/>
          <w:sz w:val="24"/>
          <w:szCs w:val="24"/>
          <w:lang w:eastAsia="sv-SE"/>
        </w:rPr>
        <w:t>Godkända inlämningsuppgifter</w:t>
      </w:r>
    </w:p>
    <w:p w:rsidR="0051239A" w:rsidRPr="000D7151" w:rsidRDefault="000D7151" w:rsidP="000D7151">
      <w:pPr>
        <w:pStyle w:val="Liststycke"/>
        <w:numPr>
          <w:ilvl w:val="0"/>
          <w:numId w:val="22"/>
        </w:num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  <w:r w:rsidRPr="000D7151">
        <w:rPr>
          <w:rStyle w:val="Stark"/>
          <w:rFonts w:ascii="Times New Roman" w:eastAsiaTheme="majorEastAsia" w:hAnsi="Times New Roman" w:cs="Times New Roman"/>
          <w:b w:val="0"/>
          <w:sz w:val="24"/>
          <w:szCs w:val="24"/>
          <w:lang w:eastAsia="sv-SE"/>
        </w:rPr>
        <w:t>Godkända skriftliga tester</w:t>
      </w:r>
    </w:p>
    <w:p w:rsidR="00C73236" w:rsidRPr="000D7151" w:rsidRDefault="00D158D1" w:rsidP="000D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Branschspråk (fr-</w:t>
      </w:r>
      <w:proofErr w:type="spellStart"/>
      <w:r w:rsidRPr="00C73236">
        <w:rPr>
          <w:rFonts w:ascii="Times New Roman" w:hAnsi="Times New Roman" w:cs="Times New Roman"/>
          <w:b/>
          <w:sz w:val="28"/>
          <w:szCs w:val="28"/>
        </w:rPr>
        <w:t>eng</w:t>
      </w:r>
      <w:proofErr w:type="spellEnd"/>
      <w:r w:rsidRPr="00C73236">
        <w:rPr>
          <w:rFonts w:ascii="Times New Roman" w:hAnsi="Times New Roman" w:cs="Times New Roman"/>
          <w:b/>
          <w:sz w:val="28"/>
          <w:szCs w:val="28"/>
        </w:rPr>
        <w:t>)</w:t>
      </w:r>
      <w:r w:rsidRPr="00C73236">
        <w:rPr>
          <w:rFonts w:ascii="Times New Roman" w:hAnsi="Times New Roman" w:cs="Times New Roman"/>
          <w:b/>
          <w:sz w:val="28"/>
          <w:szCs w:val="28"/>
        </w:rPr>
        <w:tab/>
        <w:t xml:space="preserve">2 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>kp</w:t>
      </w:r>
      <w:r w:rsidRPr="00C73236">
        <w:rPr>
          <w:rFonts w:ascii="Times New Roman" w:hAnsi="Times New Roman" w:cs="Times New Roman"/>
          <w:b/>
          <w:sz w:val="28"/>
          <w:szCs w:val="28"/>
        </w:rPr>
        <w:br/>
      </w:r>
    </w:p>
    <w:p w:rsidR="00C73236" w:rsidRPr="00EB2F05" w:rsidRDefault="003C0E2F" w:rsidP="000D7151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sköta servicesituationer smidigt på franska eller engelska</w:t>
      </w: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3C0E2F" w:rsidRDefault="003C0E2F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Pr="003C0E2F" w:rsidRDefault="003C0E2F" w:rsidP="003C0E2F">
      <w:pPr>
        <w:pStyle w:val="Liststyck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2F">
        <w:rPr>
          <w:rFonts w:ascii="Times New Roman" w:hAnsi="Times New Roman" w:cs="Times New Roman"/>
          <w:sz w:val="24"/>
          <w:szCs w:val="24"/>
        </w:rPr>
        <w:t>Material sammanställt av läraren</w:t>
      </w:r>
    </w:p>
    <w:p w:rsidR="003C0E2F" w:rsidRPr="003C0E2F" w:rsidRDefault="003C0E2F" w:rsidP="003C0E2F">
      <w:pPr>
        <w:pStyle w:val="Liststyck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2F">
        <w:rPr>
          <w:rFonts w:ascii="Times New Roman" w:hAnsi="Times New Roman" w:cs="Times New Roman"/>
          <w:sz w:val="24"/>
          <w:szCs w:val="24"/>
        </w:rPr>
        <w:t>Internet, filmer</w:t>
      </w: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3C0E2F" w:rsidRPr="003C0E2F" w:rsidRDefault="003C0E2F" w:rsidP="003C0E2F">
      <w:pPr>
        <w:pStyle w:val="Liststycke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2F">
        <w:rPr>
          <w:rFonts w:ascii="Times New Roman" w:hAnsi="Times New Roman" w:cs="Times New Roman"/>
          <w:sz w:val="24"/>
          <w:szCs w:val="24"/>
        </w:rPr>
        <w:t>Klassrum</w:t>
      </w:r>
    </w:p>
    <w:p w:rsidR="003C0E2F" w:rsidRPr="003C0E2F" w:rsidRDefault="003C0E2F" w:rsidP="003C0E2F">
      <w:pPr>
        <w:pStyle w:val="Liststycke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2F">
        <w:rPr>
          <w:rFonts w:ascii="Times New Roman" w:hAnsi="Times New Roman" w:cs="Times New Roman"/>
          <w:sz w:val="24"/>
          <w:szCs w:val="24"/>
        </w:rPr>
        <w:t>Datasal</w:t>
      </w:r>
    </w:p>
    <w:p w:rsidR="00C73236" w:rsidRDefault="00C73236" w:rsidP="000D7151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C73236" w:rsidRPr="00BC0ABD" w:rsidRDefault="00C73236" w:rsidP="000D7151">
      <w:pPr>
        <w:pStyle w:val="Rubrik2"/>
        <w:spacing w:before="0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73236" w:rsidRDefault="00C73236" w:rsidP="000D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vara utförda med godkänt resultat (motsvarande minst N1) </w:t>
      </w:r>
    </w:p>
    <w:p w:rsidR="003C0E2F" w:rsidRDefault="003C0E2F" w:rsidP="000D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6" w:rsidRDefault="003C0E2F" w:rsidP="000D715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Teoretiska tester</w:t>
      </w:r>
    </w:p>
    <w:p w:rsidR="00C73236" w:rsidRDefault="00C73236" w:rsidP="000D715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3C0E2F">
        <w:rPr>
          <w:rFonts w:ascii="Times New Roman" w:hAnsi="Times New Roman" w:cs="Times New Roman"/>
        </w:rPr>
        <w:t>n</w:t>
      </w:r>
    </w:p>
    <w:p w:rsidR="00C73236" w:rsidRPr="00B44AD5" w:rsidRDefault="00C73236" w:rsidP="000D715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</w:t>
      </w:r>
      <w:r w:rsidR="003C0E2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förklara</w:t>
      </w: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61193B" w:rsidRDefault="00D158D1" w:rsidP="00C73236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Måltider</w:t>
      </w:r>
      <w:r w:rsidRPr="00C73236">
        <w:rPr>
          <w:rFonts w:ascii="Times New Roman" w:hAnsi="Times New Roman" w:cs="Times New Roman"/>
          <w:b/>
          <w:sz w:val="28"/>
          <w:szCs w:val="28"/>
        </w:rPr>
        <w:tab/>
      </w:r>
      <w:r w:rsidRPr="00C73236">
        <w:rPr>
          <w:rFonts w:ascii="Times New Roman" w:hAnsi="Times New Roman" w:cs="Times New Roman"/>
          <w:b/>
          <w:sz w:val="28"/>
          <w:szCs w:val="28"/>
        </w:rPr>
        <w:tab/>
      </w:r>
      <w:r w:rsidR="00884B5D">
        <w:rPr>
          <w:rFonts w:ascii="Times New Roman" w:hAnsi="Times New Roman" w:cs="Times New Roman"/>
          <w:b/>
          <w:sz w:val="28"/>
          <w:szCs w:val="28"/>
        </w:rPr>
        <w:tab/>
      </w:r>
      <w:r w:rsidRPr="00C7323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>kp</w:t>
      </w:r>
    </w:p>
    <w:p w:rsidR="003C0E2F" w:rsidRDefault="00364A5C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Verksamhetsidér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restaurangtyper, repetition</w:t>
      </w:r>
    </w:p>
    <w:p w:rsidR="00364A5C" w:rsidRDefault="00364A5C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Olika typer </w:t>
      </w:r>
      <w:r w:rsidR="0061193B">
        <w:rPr>
          <w:rFonts w:ascii="Times New Roman" w:hAnsi="Times New Roman" w:cs="Times New Roman"/>
          <w:sz w:val="24"/>
          <w:szCs w:val="24"/>
        </w:rPr>
        <w:t xml:space="preserve">av måltider och menyer </w:t>
      </w:r>
    </w:p>
    <w:p w:rsidR="00364A5C" w:rsidRDefault="00364A5C" w:rsidP="00364A5C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 av salssidans utensilier</w:t>
      </w:r>
      <w:r w:rsidRPr="0036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5C" w:rsidRPr="00364A5C" w:rsidRDefault="00364A5C" w:rsidP="00364A5C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Planering av arbetet, förberedande uppgifter</w:t>
      </w:r>
    </w:p>
    <w:p w:rsidR="00364A5C" w:rsidRDefault="00364A5C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193B">
        <w:rPr>
          <w:rFonts w:ascii="Times New Roman" w:hAnsi="Times New Roman" w:cs="Times New Roman"/>
          <w:sz w:val="24"/>
          <w:szCs w:val="24"/>
        </w:rPr>
        <w:t>rbetsgången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93B">
        <w:rPr>
          <w:rFonts w:ascii="Times New Roman" w:hAnsi="Times New Roman" w:cs="Times New Roman"/>
          <w:sz w:val="24"/>
          <w:szCs w:val="24"/>
        </w:rPr>
        <w:t xml:space="preserve">för olika måltidstyper </w:t>
      </w:r>
      <w:r>
        <w:rPr>
          <w:rFonts w:ascii="Times New Roman" w:hAnsi="Times New Roman" w:cs="Times New Roman"/>
          <w:sz w:val="24"/>
          <w:szCs w:val="24"/>
        </w:rPr>
        <w:t>i olika typer av restauranger</w:t>
      </w:r>
    </w:p>
    <w:p w:rsidR="00364A5C" w:rsidRDefault="00364A5C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då man säljer, tar emot beställningar och följer upp dem</w:t>
      </w:r>
    </w:p>
    <w:p w:rsidR="00364A5C" w:rsidRDefault="00364A5C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Olika sätt att servera mat och drycker</w:t>
      </w:r>
    </w:p>
    <w:p w:rsidR="00364A5C" w:rsidRDefault="00FA6BC6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Vikten av l</w:t>
      </w:r>
      <w:r w:rsidR="00364A5C">
        <w:rPr>
          <w:rFonts w:ascii="Times New Roman" w:hAnsi="Times New Roman" w:cs="Times New Roman"/>
          <w:sz w:val="24"/>
          <w:szCs w:val="24"/>
        </w:rPr>
        <w:t>agarbete i serveringstekniken</w:t>
      </w:r>
    </w:p>
    <w:p w:rsidR="00C73236" w:rsidRPr="00FA6BC6" w:rsidRDefault="00FA6BC6" w:rsidP="00C7323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Praktiska övningar</w:t>
      </w:r>
    </w:p>
    <w:p w:rsidR="00C73236" w:rsidRDefault="00C73236" w:rsidP="00FA6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73236" w:rsidRPr="00FA6BC6" w:rsidRDefault="00FA6BC6" w:rsidP="00FA6BC6">
      <w:pPr>
        <w:pStyle w:val="Liststycke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C6">
        <w:rPr>
          <w:rFonts w:ascii="Times New Roman" w:hAnsi="Times New Roman" w:cs="Times New Roman"/>
          <w:sz w:val="24"/>
          <w:szCs w:val="24"/>
        </w:rPr>
        <w:t>Material sammanställt av läraren</w:t>
      </w:r>
    </w:p>
    <w:p w:rsidR="00FA6BC6" w:rsidRPr="00FA6BC6" w:rsidRDefault="00FA6BC6" w:rsidP="00FA6BC6">
      <w:pPr>
        <w:pStyle w:val="Liststycke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C6">
        <w:rPr>
          <w:rFonts w:ascii="Times New Roman" w:hAnsi="Times New Roman" w:cs="Times New Roman"/>
          <w:sz w:val="24"/>
          <w:szCs w:val="24"/>
        </w:rPr>
        <w:t>Övningsrestaurang Hjorten, dess inredning, utrustning och utensilier</w:t>
      </w:r>
    </w:p>
    <w:p w:rsidR="00C73236" w:rsidRDefault="00C73236" w:rsidP="00FA6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FA6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FA6BC6" w:rsidRPr="00FA6BC6" w:rsidRDefault="00FA6BC6" w:rsidP="00FA6BC6">
      <w:pPr>
        <w:pStyle w:val="Liststycke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C6">
        <w:rPr>
          <w:rFonts w:ascii="Times New Roman" w:hAnsi="Times New Roman" w:cs="Times New Roman"/>
          <w:sz w:val="24"/>
          <w:szCs w:val="24"/>
        </w:rPr>
        <w:t>Klassrum, datasal</w:t>
      </w:r>
    </w:p>
    <w:p w:rsidR="00FA6BC6" w:rsidRPr="00FA6BC6" w:rsidRDefault="00FA6BC6" w:rsidP="00FA6BC6">
      <w:pPr>
        <w:pStyle w:val="Liststycke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C6">
        <w:rPr>
          <w:rFonts w:ascii="Times New Roman" w:hAnsi="Times New Roman" w:cs="Times New Roman"/>
          <w:sz w:val="24"/>
          <w:szCs w:val="24"/>
        </w:rPr>
        <w:t>Övningsrestaurang Hjorten</w:t>
      </w:r>
    </w:p>
    <w:p w:rsidR="00C73236" w:rsidRDefault="00C73236" w:rsidP="00FA6BC6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FA6BC6" w:rsidRPr="00FA6BC6" w:rsidRDefault="00FA6BC6" w:rsidP="00FA6BC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</w:pPr>
      <w:r w:rsidRPr="00FA6BC6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 xml:space="preserve">För att studerande ska få gå upp till yrkesprov krävs </w:t>
      </w:r>
    </w:p>
    <w:p w:rsidR="00FA6BC6" w:rsidRPr="00FA6BC6" w:rsidRDefault="00FA6BC6" w:rsidP="00FA6BC6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</w:p>
    <w:p w:rsidR="00FA6BC6" w:rsidRDefault="000D7151" w:rsidP="00F15E75">
      <w:pPr>
        <w:numPr>
          <w:ilvl w:val="0"/>
          <w:numId w:val="22"/>
        </w:num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  <w:r w:rsidRP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Aktivt deltagande under lektioner</w:t>
      </w:r>
      <w:r w:rsidR="00FA6BC6" w:rsidRP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, övningar och arbetspass</w:t>
      </w:r>
      <w:r w:rsidRP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 xml:space="preserve"> </w:t>
      </w:r>
    </w:p>
    <w:p w:rsidR="000D7151" w:rsidRPr="00FA6BC6" w:rsidRDefault="000D7151" w:rsidP="00F15E75">
      <w:pPr>
        <w:numPr>
          <w:ilvl w:val="0"/>
          <w:numId w:val="22"/>
        </w:num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  <w:r w:rsidRP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Godkända inlämningsuppgifter</w:t>
      </w:r>
    </w:p>
    <w:p w:rsidR="0051239A" w:rsidRPr="00FA6BC6" w:rsidRDefault="000D7151" w:rsidP="00FA6BC6">
      <w:pPr>
        <w:numPr>
          <w:ilvl w:val="0"/>
          <w:numId w:val="22"/>
        </w:num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  <w:r w:rsidRP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 xml:space="preserve">Godkända </w:t>
      </w:r>
      <w:r w:rsidR="00FA6BC6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tester</w:t>
      </w: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DC7973" w:rsidRDefault="00D158D1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Lunchservering</w:t>
      </w:r>
      <w:r w:rsidRPr="00C73236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C73236">
        <w:rPr>
          <w:rFonts w:ascii="Times New Roman" w:hAnsi="Times New Roman" w:cs="Times New Roman"/>
          <w:b/>
          <w:sz w:val="28"/>
          <w:szCs w:val="28"/>
        </w:rPr>
        <w:br/>
      </w:r>
    </w:p>
    <w:p w:rsidR="00C73236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 xml:space="preserve">Deltar aktivt i serveringen av den </w:t>
      </w:r>
      <w:proofErr w:type="spellStart"/>
      <w:proofErr w:type="gramStart"/>
      <w:r w:rsidRPr="00DC7973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DC7973">
        <w:rPr>
          <w:rFonts w:ascii="Times New Roman" w:hAnsi="Times New Roman" w:cs="Times New Roman"/>
          <w:sz w:val="24"/>
          <w:szCs w:val="24"/>
        </w:rPr>
        <w:t xml:space="preserve"> elevlunchen på Övningsrestaurang Hjorten</w:t>
      </w:r>
    </w:p>
    <w:p w:rsidR="00DC7973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Visar ansvar: kommer i tid, rätt klädd och rätt utrustad</w:t>
      </w:r>
    </w:p>
    <w:p w:rsidR="00DC7973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 xml:space="preserve">Deltar aktivt som en medlem i </w:t>
      </w:r>
      <w:proofErr w:type="spellStart"/>
      <w:r w:rsidRPr="00DC7973">
        <w:rPr>
          <w:rFonts w:ascii="Times New Roman" w:hAnsi="Times New Roman" w:cs="Times New Roman"/>
          <w:sz w:val="24"/>
          <w:szCs w:val="24"/>
        </w:rPr>
        <w:t>arbetsgemenskapep</w:t>
      </w:r>
      <w:proofErr w:type="spellEnd"/>
    </w:p>
    <w:p w:rsidR="00DC7973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Får i sin tur planera serveringen; rita bordskartor och göra stationsindelningen</w:t>
      </w:r>
    </w:p>
    <w:p w:rsidR="00DC7973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Inser vikten av ett gott samarbete med köket</w:t>
      </w:r>
    </w:p>
    <w:p w:rsidR="00DC7973" w:rsidRPr="00DC7973" w:rsidRDefault="00DC7973" w:rsidP="00DC7973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De regelbundna lunchserveringarna upprätthåller den studerandes serveringsteknik</w:t>
      </w:r>
    </w:p>
    <w:p w:rsidR="00DC7973" w:rsidRDefault="00DC7973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DC7973" w:rsidRDefault="00DC7973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Pr="00DC7973" w:rsidRDefault="00DC7973" w:rsidP="00DC7973">
      <w:pPr>
        <w:pStyle w:val="Liststycke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Material som läraren sammanställt</w:t>
      </w:r>
    </w:p>
    <w:p w:rsidR="00DC7973" w:rsidRPr="00DC7973" w:rsidRDefault="00DC7973" w:rsidP="00DC7973">
      <w:pPr>
        <w:pStyle w:val="Liststycke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Lunchmenyer</w:t>
      </w:r>
    </w:p>
    <w:p w:rsidR="00DC7973" w:rsidRPr="00DC7973" w:rsidRDefault="00DC7973" w:rsidP="00DC7973">
      <w:pPr>
        <w:pStyle w:val="Liststycke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Övningsrestaurang Hjorten</w:t>
      </w:r>
    </w:p>
    <w:p w:rsidR="00C73236" w:rsidRDefault="00C73236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DC7973" w:rsidRDefault="00DC7973" w:rsidP="00DC7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73" w:rsidRPr="00DC7973" w:rsidRDefault="00DC7973" w:rsidP="00DC7973">
      <w:pPr>
        <w:pStyle w:val="Liststyck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Klassrum</w:t>
      </w:r>
    </w:p>
    <w:p w:rsidR="00DC7973" w:rsidRPr="00DC7973" w:rsidRDefault="00DC7973" w:rsidP="00DC7973">
      <w:pPr>
        <w:pStyle w:val="Liststyck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73">
        <w:rPr>
          <w:rFonts w:ascii="Times New Roman" w:hAnsi="Times New Roman" w:cs="Times New Roman"/>
          <w:sz w:val="24"/>
          <w:szCs w:val="24"/>
        </w:rPr>
        <w:t>Övningsrestaurang Hjorten</w:t>
      </w:r>
    </w:p>
    <w:p w:rsidR="00C73236" w:rsidRDefault="00C73236" w:rsidP="00DC7973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C73236" w:rsidRDefault="00C73236" w:rsidP="00DC7973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C73236" w:rsidRDefault="00C73236" w:rsidP="00EC0C15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EC0C15" w:rsidRPr="00EC0C15" w:rsidRDefault="00EC0C15" w:rsidP="00EC0C15">
      <w:pPr>
        <w:spacing w:after="0" w:line="240" w:lineRule="auto"/>
        <w:rPr>
          <w:lang w:eastAsia="sv-SE"/>
        </w:rPr>
      </w:pPr>
    </w:p>
    <w:p w:rsidR="00C73236" w:rsidRDefault="00C73236" w:rsidP="00EC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</w:t>
      </w:r>
      <w:r w:rsidR="00EC0C15">
        <w:rPr>
          <w:rFonts w:ascii="Times New Roman" w:hAnsi="Times New Roman" w:cs="Times New Roman"/>
          <w:sz w:val="24"/>
          <w:szCs w:val="24"/>
        </w:rPr>
        <w:t>pp till yrkesprov ska följande</w:t>
      </w:r>
      <w:r w:rsidRPr="00BC0ABD">
        <w:rPr>
          <w:rFonts w:ascii="Times New Roman" w:hAnsi="Times New Roman" w:cs="Times New Roman"/>
          <w:sz w:val="24"/>
          <w:szCs w:val="24"/>
        </w:rPr>
        <w:t xml:space="preserve"> utförda med godkänt resultat </w:t>
      </w:r>
    </w:p>
    <w:p w:rsidR="00C73236" w:rsidRPr="00EC0C15" w:rsidRDefault="00EC0C15" w:rsidP="00EC0C1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Närvaro och aktivitet </w:t>
      </w:r>
      <w:r w:rsidRPr="00EC0C15">
        <w:rPr>
          <w:rFonts w:ascii="Times New Roman" w:hAnsi="Times New Roman" w:cs="Times New Roman"/>
        </w:rPr>
        <w:t>under lunchserveringarna</w:t>
      </w: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C73236" w:rsidRDefault="00C73236" w:rsidP="00D158D1">
      <w:pPr>
        <w:spacing w:after="150" w:line="240" w:lineRule="auto"/>
        <w:rPr>
          <w:rFonts w:ascii="Times New Roman" w:hAnsi="Times New Roman" w:cs="Times New Roman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CC2D8C" w:rsidRDefault="00D158D1" w:rsidP="00EC0C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Restaurangservering</w:t>
      </w:r>
      <w:r w:rsidRPr="00C73236">
        <w:rPr>
          <w:rFonts w:ascii="Times New Roman" w:hAnsi="Times New Roman" w:cs="Times New Roman"/>
          <w:b/>
          <w:sz w:val="28"/>
          <w:szCs w:val="28"/>
        </w:rPr>
        <w:tab/>
      </w:r>
      <w:r w:rsidR="00884B5D">
        <w:rPr>
          <w:rFonts w:ascii="Times New Roman" w:hAnsi="Times New Roman" w:cs="Times New Roman"/>
          <w:b/>
          <w:sz w:val="28"/>
          <w:szCs w:val="28"/>
        </w:rPr>
        <w:tab/>
      </w:r>
      <w:r w:rsidRPr="00C73236">
        <w:rPr>
          <w:rFonts w:ascii="Times New Roman" w:hAnsi="Times New Roman" w:cs="Times New Roman"/>
          <w:b/>
          <w:sz w:val="28"/>
          <w:szCs w:val="28"/>
        </w:rPr>
        <w:t>5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C73236">
        <w:rPr>
          <w:rFonts w:ascii="Times New Roman" w:hAnsi="Times New Roman" w:cs="Times New Roman"/>
          <w:b/>
          <w:sz w:val="28"/>
          <w:szCs w:val="28"/>
        </w:rPr>
        <w:br/>
      </w:r>
    </w:p>
    <w:p w:rsidR="00260644" w:rsidRPr="00884B5D" w:rsidRDefault="00CC2D8C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Deltar aktivt i autentiskt restaurangarbete med utomstående betalande gäster på Övningsrestaurang Hjorten under schemalagda veckoslut</w:t>
      </w:r>
      <w:r w:rsidR="00260644" w:rsidRPr="00884B5D">
        <w:rPr>
          <w:rFonts w:ascii="Times New Roman" w:hAnsi="Times New Roman" w:cs="Times New Roman"/>
          <w:sz w:val="24"/>
          <w:szCs w:val="28"/>
        </w:rPr>
        <w:t>.</w:t>
      </w:r>
    </w:p>
    <w:p w:rsidR="00CC2D8C" w:rsidRPr="00884B5D" w:rsidRDefault="00CC2D8C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Visar ansvar genom att komma i tid, rätt klädd och utrustad</w:t>
      </w:r>
    </w:p>
    <w:p w:rsidR="00CC2D8C" w:rsidRPr="00884B5D" w:rsidRDefault="00CC2D8C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Är aktiv, samarbetar och visar initiativ under de förberedande -, egentliga- och avslutande arbetsuppgifterna</w:t>
      </w:r>
    </w:p>
    <w:p w:rsidR="00CC2D8C" w:rsidRPr="00884B5D" w:rsidRDefault="00CC2D8C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 xml:space="preserve">Rekommenderar och säljer </w:t>
      </w:r>
      <w:r w:rsidR="00260644" w:rsidRPr="00884B5D">
        <w:rPr>
          <w:rFonts w:ascii="Times New Roman" w:hAnsi="Times New Roman" w:cs="Times New Roman"/>
          <w:sz w:val="24"/>
          <w:szCs w:val="28"/>
        </w:rPr>
        <w:t>självständigt produkter ur sortimentet</w:t>
      </w:r>
    </w:p>
    <w:p w:rsidR="00260644" w:rsidRPr="00884B5D" w:rsidRDefault="00260644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Kan smidigt sälja, ta emot beställningar och följa upp dem enligt tidtabell.</w:t>
      </w:r>
    </w:p>
    <w:p w:rsidR="00260644" w:rsidRPr="00884B5D" w:rsidRDefault="00260644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 xml:space="preserve">Kan smidigt anpassa </w:t>
      </w:r>
      <w:r w:rsidR="00884B5D">
        <w:rPr>
          <w:rFonts w:ascii="Times New Roman" w:hAnsi="Times New Roman" w:cs="Times New Roman"/>
          <w:sz w:val="24"/>
          <w:szCs w:val="28"/>
        </w:rPr>
        <w:t xml:space="preserve">sitt agerande och </w:t>
      </w:r>
      <w:r w:rsidRPr="00884B5D">
        <w:rPr>
          <w:rFonts w:ascii="Times New Roman" w:hAnsi="Times New Roman" w:cs="Times New Roman"/>
          <w:sz w:val="24"/>
          <w:szCs w:val="28"/>
        </w:rPr>
        <w:t>sin teknik enligt olika serveringssituationer.</w:t>
      </w:r>
    </w:p>
    <w:p w:rsidR="00260644" w:rsidRPr="00884B5D" w:rsidRDefault="00260644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Tar ekonomiska och ergonomiska aspekter i beaktande i sitt arbete</w:t>
      </w:r>
    </w:p>
    <w:p w:rsidR="00260644" w:rsidRPr="00884B5D" w:rsidRDefault="00260644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Kan anpassa sitt agerande enligt i olika gästsituationer</w:t>
      </w:r>
    </w:p>
    <w:p w:rsidR="00260644" w:rsidRPr="00884B5D" w:rsidRDefault="00260644" w:rsidP="00884B5D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5D">
        <w:rPr>
          <w:rFonts w:ascii="Times New Roman" w:hAnsi="Times New Roman" w:cs="Times New Roman"/>
          <w:sz w:val="24"/>
          <w:szCs w:val="28"/>
        </w:rPr>
        <w:t>Visar god samarbetsförmåga, gott humör och initiativförmåga.</w:t>
      </w:r>
    </w:p>
    <w:p w:rsidR="00CC2D8C" w:rsidRPr="00CC2D8C" w:rsidRDefault="00CC2D8C" w:rsidP="00EC0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Default="00C73236" w:rsidP="00EC0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84B5D" w:rsidRDefault="00884B5D" w:rsidP="00EC0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Pr="00884B5D" w:rsidRDefault="00EC0C15" w:rsidP="00884B5D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>Övningsrestaurang Hjorten</w:t>
      </w:r>
      <w:r w:rsidR="00260644" w:rsidRPr="00884B5D">
        <w:rPr>
          <w:rFonts w:ascii="Times New Roman" w:hAnsi="Times New Roman" w:cs="Times New Roman"/>
          <w:sz w:val="24"/>
          <w:szCs w:val="24"/>
        </w:rPr>
        <w:t xml:space="preserve">; dess utrustning och utensilier </w:t>
      </w:r>
    </w:p>
    <w:p w:rsidR="00EC0C15" w:rsidRPr="00884B5D" w:rsidRDefault="00EC0C15" w:rsidP="00884B5D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>Hjortens prislistor; menyer, vinlistor, drinklistor</w:t>
      </w:r>
    </w:p>
    <w:p w:rsidR="00EC0C15" w:rsidRPr="00884B5D" w:rsidRDefault="00EC0C15" w:rsidP="00884B5D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>Hjortens kassaregistersystem</w:t>
      </w:r>
    </w:p>
    <w:p w:rsidR="00CC2D8C" w:rsidRPr="00884B5D" w:rsidRDefault="00CC2D8C" w:rsidP="00884B5D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>Arbetsbeskrivningar för olika arbetsuppgifter</w:t>
      </w:r>
    </w:p>
    <w:p w:rsidR="00C73236" w:rsidRDefault="00C73236" w:rsidP="00EC0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36" w:rsidRDefault="00C73236" w:rsidP="00884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84B5D" w:rsidRDefault="00884B5D" w:rsidP="00884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44" w:rsidRPr="00884B5D" w:rsidRDefault="00884B5D" w:rsidP="00884B5D">
      <w:pPr>
        <w:pStyle w:val="Liststyck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>Klassrum</w:t>
      </w:r>
    </w:p>
    <w:p w:rsidR="00C73236" w:rsidRPr="00260644" w:rsidRDefault="00260644" w:rsidP="00884B5D">
      <w:pPr>
        <w:pStyle w:val="Rubrik2"/>
        <w:numPr>
          <w:ilvl w:val="0"/>
          <w:numId w:val="31"/>
        </w:numPr>
        <w:spacing w:before="0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260644">
        <w:rPr>
          <w:rStyle w:val="Stark"/>
          <w:rFonts w:ascii="Times New Roman" w:hAnsi="Times New Roman" w:cs="Times New Roman"/>
          <w:b w:val="0"/>
          <w:sz w:val="24"/>
          <w:szCs w:val="24"/>
        </w:rPr>
        <w:t>Övningsrestaurang Hjorten</w:t>
      </w:r>
    </w:p>
    <w:p w:rsidR="00C73236" w:rsidRDefault="00C73236" w:rsidP="00EC0C15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</w:p>
    <w:p w:rsidR="00C73236" w:rsidRDefault="00C73236" w:rsidP="00260644">
      <w:pPr>
        <w:pStyle w:val="Rubrik2"/>
        <w:spacing w:before="0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84B5D" w:rsidRDefault="00884B5D" w:rsidP="00260644">
      <w:pPr>
        <w:spacing w:after="0" w:line="240" w:lineRule="auto"/>
        <w:rPr>
          <w:lang w:eastAsia="sv-SE"/>
        </w:rPr>
      </w:pPr>
    </w:p>
    <w:p w:rsidR="00C73236" w:rsidRDefault="00C73236" w:rsidP="002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vara utförda </w:t>
      </w:r>
    </w:p>
    <w:p w:rsidR="00C73236" w:rsidRPr="00884B5D" w:rsidRDefault="00260644" w:rsidP="00884B5D">
      <w:pPr>
        <w:pStyle w:val="Liststyck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84B5D">
        <w:rPr>
          <w:rFonts w:ascii="Times New Roman" w:hAnsi="Times New Roman" w:cs="Times New Roman"/>
        </w:rPr>
        <w:t>Samtliga schemalagda arbetsvakterna gjorda och godkända</w:t>
      </w:r>
      <w:r w:rsidR="00884B5D" w:rsidRPr="00884B5D">
        <w:rPr>
          <w:rFonts w:ascii="Times New Roman" w:hAnsi="Times New Roman" w:cs="Times New Roman"/>
        </w:rPr>
        <w:t xml:space="preserve"> </w:t>
      </w:r>
    </w:p>
    <w:p w:rsidR="00260644" w:rsidRDefault="00260644" w:rsidP="00260644">
      <w:pPr>
        <w:spacing w:after="0" w:line="240" w:lineRule="auto"/>
        <w:rPr>
          <w:rFonts w:ascii="Times New Roman" w:hAnsi="Times New Roman" w:cs="Times New Roman"/>
        </w:rPr>
      </w:pPr>
    </w:p>
    <w:p w:rsidR="00260644" w:rsidRDefault="00260644" w:rsidP="00260644">
      <w:pPr>
        <w:spacing w:after="0" w:line="240" w:lineRule="auto"/>
        <w:rPr>
          <w:rFonts w:ascii="Times New Roman" w:hAnsi="Times New Roman" w:cs="Times New Roman"/>
        </w:rPr>
      </w:pPr>
    </w:p>
    <w:p w:rsidR="0051239A" w:rsidRDefault="0051239A" w:rsidP="00D158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36" w:rsidRPr="00FF60B0" w:rsidRDefault="00D158D1" w:rsidP="00FF60B0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36">
        <w:rPr>
          <w:rFonts w:ascii="Times New Roman" w:hAnsi="Times New Roman" w:cs="Times New Roman"/>
          <w:b/>
          <w:sz w:val="28"/>
          <w:szCs w:val="28"/>
        </w:rPr>
        <w:t>LIA</w:t>
      </w:r>
      <w:r w:rsidR="00884B5D">
        <w:rPr>
          <w:rFonts w:ascii="Times New Roman" w:hAnsi="Times New Roman" w:cs="Times New Roman"/>
          <w:b/>
          <w:sz w:val="28"/>
          <w:szCs w:val="28"/>
        </w:rPr>
        <w:t xml:space="preserve"> (lärande i arbete)</w:t>
      </w:r>
      <w:r w:rsidR="00884B5D">
        <w:rPr>
          <w:rFonts w:ascii="Times New Roman" w:hAnsi="Times New Roman" w:cs="Times New Roman"/>
          <w:b/>
          <w:sz w:val="28"/>
          <w:szCs w:val="28"/>
        </w:rPr>
        <w:tab/>
      </w:r>
      <w:r w:rsidRPr="00C73236">
        <w:rPr>
          <w:rFonts w:ascii="Times New Roman" w:hAnsi="Times New Roman" w:cs="Times New Roman"/>
          <w:b/>
          <w:sz w:val="28"/>
          <w:szCs w:val="28"/>
        </w:rPr>
        <w:t>6</w:t>
      </w:r>
      <w:r w:rsidR="00D90D02" w:rsidRPr="00C73236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C73236" w:rsidRPr="00852091" w:rsidRDefault="00C73236" w:rsidP="00C73236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C73236" w:rsidRPr="00FF60B0" w:rsidRDefault="00C73236" w:rsidP="00FF60B0">
      <w:pPr>
        <w:pStyle w:val="Rubrik2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F60B0">
        <w:rPr>
          <w:rFonts w:ascii="Times New Roman" w:hAnsi="Times New Roman" w:cs="Times New Roman"/>
          <w:sz w:val="24"/>
          <w:szCs w:val="24"/>
        </w:rPr>
        <w:t xml:space="preserve">En </w:t>
      </w:r>
      <w:r w:rsidR="00FF60B0" w:rsidRPr="00FF60B0">
        <w:rPr>
          <w:rFonts w:ascii="Times New Roman" w:hAnsi="Times New Roman" w:cs="Times New Roman"/>
          <w:sz w:val="24"/>
          <w:szCs w:val="24"/>
        </w:rPr>
        <w:t>restaurang med utskänkningstillstånd (A</w:t>
      </w:r>
      <w:r w:rsidR="00FF60B0">
        <w:rPr>
          <w:rFonts w:ascii="Times New Roman" w:hAnsi="Times New Roman" w:cs="Times New Roman"/>
          <w:sz w:val="24"/>
          <w:szCs w:val="24"/>
        </w:rPr>
        <w:t>- eller B-rättigheter)</w:t>
      </w:r>
    </w:p>
    <w:p w:rsidR="00FF60B0" w:rsidRPr="00FF60B0" w:rsidRDefault="00FF60B0" w:rsidP="00FF60B0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 w:rsidRPr="00FF60B0">
        <w:rPr>
          <w:rFonts w:ascii="Times New Roman" w:hAnsi="Times New Roman" w:cs="Times New Roman"/>
          <w:lang w:eastAsia="sv-SE"/>
        </w:rPr>
        <w:t>Restaurangen kan vara belägen på Åland eller i Finland, även ett fartyg kan godkännas. Skolan bekostar dock inte resor och uppehälle utanför Åland.</w:t>
      </w:r>
    </w:p>
    <w:p w:rsidR="00FF60B0" w:rsidRPr="00FF60B0" w:rsidRDefault="00FF60B0" w:rsidP="00FF60B0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 w:rsidRPr="00FF60B0">
        <w:rPr>
          <w:rFonts w:ascii="Times New Roman" w:hAnsi="Times New Roman" w:cs="Times New Roman"/>
          <w:lang w:eastAsia="sv-SE"/>
        </w:rPr>
        <w:t>Restaurangens verksamhet bör matcha det som efterfrågas i bedömningskriterierna.</w:t>
      </w:r>
    </w:p>
    <w:p w:rsidR="00FF60B0" w:rsidRDefault="00FF60B0" w:rsidP="00FF60B0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 w:rsidRPr="00FF60B0">
        <w:rPr>
          <w:rFonts w:ascii="Times New Roman" w:hAnsi="Times New Roman" w:cs="Times New Roman"/>
          <w:lang w:eastAsia="sv-SE"/>
        </w:rPr>
        <w:t>Restaurangen bör ha verksamhet både dags- och kvällstid med tanke på serveringen av alkoholdrycker</w:t>
      </w:r>
    </w:p>
    <w:p w:rsidR="00FF60B0" w:rsidRPr="00FF60B0" w:rsidRDefault="00FF60B0" w:rsidP="00FF60B0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eastAsia="sv-SE"/>
        </w:rPr>
      </w:pPr>
      <w:r>
        <w:rPr>
          <w:rFonts w:ascii="Times New Roman" w:hAnsi="Times New Roman" w:cs="Times New Roman"/>
          <w:lang w:eastAsia="sv-SE"/>
        </w:rPr>
        <w:t>Yrkesprov görs på LIA-platsen. I de fall kunskaperna inte ka</w:t>
      </w:r>
      <w:r w:rsidR="003927AF">
        <w:rPr>
          <w:rFonts w:ascii="Times New Roman" w:hAnsi="Times New Roman" w:cs="Times New Roman"/>
          <w:lang w:eastAsia="sv-SE"/>
        </w:rPr>
        <w:t>n bedömas på LIA-platsen kan</w:t>
      </w:r>
      <w:r>
        <w:rPr>
          <w:rFonts w:ascii="Times New Roman" w:hAnsi="Times New Roman" w:cs="Times New Roman"/>
          <w:lang w:eastAsia="sv-SE"/>
        </w:rPr>
        <w:t xml:space="preserve"> de </w:t>
      </w:r>
      <w:proofErr w:type="spellStart"/>
      <w:r>
        <w:rPr>
          <w:rFonts w:ascii="Times New Roman" w:hAnsi="Times New Roman" w:cs="Times New Roman"/>
          <w:lang w:eastAsia="sv-SE"/>
        </w:rPr>
        <w:t>obed</w:t>
      </w:r>
      <w:r w:rsidR="00371892">
        <w:rPr>
          <w:rFonts w:ascii="Times New Roman" w:hAnsi="Times New Roman" w:cs="Times New Roman"/>
          <w:lang w:eastAsia="sv-SE"/>
        </w:rPr>
        <w:t>ömda</w:t>
      </w:r>
      <w:proofErr w:type="spellEnd"/>
      <w:r w:rsidR="00371892">
        <w:rPr>
          <w:rFonts w:ascii="Times New Roman" w:hAnsi="Times New Roman" w:cs="Times New Roman"/>
          <w:lang w:eastAsia="sv-SE"/>
        </w:rPr>
        <w:t xml:space="preserve"> delarna bedömas på annat s</w:t>
      </w:r>
      <w:r>
        <w:rPr>
          <w:rFonts w:ascii="Times New Roman" w:hAnsi="Times New Roman" w:cs="Times New Roman"/>
          <w:lang w:eastAsia="sv-SE"/>
        </w:rPr>
        <w:t>ätt</w:t>
      </w:r>
    </w:p>
    <w:p w:rsidR="00FF60B0" w:rsidRPr="00FF60B0" w:rsidRDefault="00FF60B0" w:rsidP="00FF60B0">
      <w:pPr>
        <w:spacing w:after="0" w:line="240" w:lineRule="auto"/>
        <w:rPr>
          <w:rFonts w:ascii="Times New Roman" w:hAnsi="Times New Roman" w:cs="Times New Roman"/>
          <w:lang w:eastAsia="sv-SE"/>
        </w:rPr>
      </w:pPr>
    </w:p>
    <w:p w:rsidR="00FF60B0" w:rsidRPr="00FF60B0" w:rsidRDefault="00FF60B0" w:rsidP="00FF60B0">
      <w:pPr>
        <w:spacing w:after="0" w:line="240" w:lineRule="auto"/>
        <w:rPr>
          <w:rFonts w:ascii="Times New Roman" w:hAnsi="Times New Roman" w:cs="Times New Roman"/>
          <w:lang w:eastAsia="sv-SE"/>
        </w:rPr>
      </w:pPr>
    </w:p>
    <w:p w:rsidR="00FF60B0" w:rsidRPr="00FF60B0" w:rsidRDefault="00FF60B0" w:rsidP="00FF60B0">
      <w:pPr>
        <w:spacing w:after="0" w:line="240" w:lineRule="auto"/>
        <w:rPr>
          <w:rFonts w:ascii="Times New Roman" w:hAnsi="Times New Roman" w:cs="Times New Roman"/>
          <w:lang w:eastAsia="sv-SE"/>
        </w:rPr>
      </w:pPr>
    </w:p>
    <w:p w:rsidR="00FF60B0" w:rsidRPr="00FF60B0" w:rsidRDefault="00FF60B0" w:rsidP="00FF60B0">
      <w:pPr>
        <w:spacing w:after="0" w:line="240" w:lineRule="auto"/>
        <w:rPr>
          <w:rFonts w:ascii="Times New Roman" w:hAnsi="Times New Roman" w:cs="Times New Roman"/>
          <w:lang w:eastAsia="sv-SE"/>
        </w:rPr>
      </w:pPr>
    </w:p>
    <w:p w:rsidR="00D158D1" w:rsidRDefault="00D158D1"/>
    <w:sectPr w:rsidR="00D158D1" w:rsidSect="006A506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711B"/>
    <w:multiLevelType w:val="hybridMultilevel"/>
    <w:tmpl w:val="C0308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87A"/>
    <w:multiLevelType w:val="hybridMultilevel"/>
    <w:tmpl w:val="5A42F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679F"/>
    <w:multiLevelType w:val="hybridMultilevel"/>
    <w:tmpl w:val="16C01298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C7F"/>
    <w:multiLevelType w:val="hybridMultilevel"/>
    <w:tmpl w:val="634EF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BE3"/>
    <w:multiLevelType w:val="hybridMultilevel"/>
    <w:tmpl w:val="0630C774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8" w15:restartNumberingAfterBreak="0">
    <w:nsid w:val="1C2B61C8"/>
    <w:multiLevelType w:val="hybridMultilevel"/>
    <w:tmpl w:val="0778DEA0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482"/>
    <w:multiLevelType w:val="hybridMultilevel"/>
    <w:tmpl w:val="43047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EEA"/>
    <w:multiLevelType w:val="hybridMultilevel"/>
    <w:tmpl w:val="44445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628"/>
    <w:multiLevelType w:val="hybridMultilevel"/>
    <w:tmpl w:val="C6A8CD0C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EF2"/>
    <w:multiLevelType w:val="hybridMultilevel"/>
    <w:tmpl w:val="BD005E40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3069"/>
    <w:multiLevelType w:val="singleLevel"/>
    <w:tmpl w:val="F3E8CAE4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CAF435C"/>
    <w:multiLevelType w:val="hybridMultilevel"/>
    <w:tmpl w:val="BECE89DC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5262B"/>
    <w:multiLevelType w:val="hybridMultilevel"/>
    <w:tmpl w:val="012C6656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7DC"/>
    <w:multiLevelType w:val="hybridMultilevel"/>
    <w:tmpl w:val="B5B0B9B2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84327"/>
    <w:multiLevelType w:val="hybridMultilevel"/>
    <w:tmpl w:val="F1BC3EB8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2C1"/>
    <w:multiLevelType w:val="hybridMultilevel"/>
    <w:tmpl w:val="AC36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21A0"/>
    <w:multiLevelType w:val="hybridMultilevel"/>
    <w:tmpl w:val="4464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F532F"/>
    <w:multiLevelType w:val="hybridMultilevel"/>
    <w:tmpl w:val="E30E2140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65D0E"/>
    <w:multiLevelType w:val="hybridMultilevel"/>
    <w:tmpl w:val="6A0A6740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04634"/>
    <w:multiLevelType w:val="hybridMultilevel"/>
    <w:tmpl w:val="14A44354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37F2"/>
    <w:multiLevelType w:val="hybridMultilevel"/>
    <w:tmpl w:val="DC762DBC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48D"/>
    <w:multiLevelType w:val="hybridMultilevel"/>
    <w:tmpl w:val="6978B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5476"/>
    <w:multiLevelType w:val="hybridMultilevel"/>
    <w:tmpl w:val="D9762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341"/>
    <w:multiLevelType w:val="hybridMultilevel"/>
    <w:tmpl w:val="2280CBA8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11ED9"/>
    <w:multiLevelType w:val="hybridMultilevel"/>
    <w:tmpl w:val="32D681B8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70D1D"/>
    <w:multiLevelType w:val="hybridMultilevel"/>
    <w:tmpl w:val="891C73AA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7E49"/>
    <w:multiLevelType w:val="hybridMultilevel"/>
    <w:tmpl w:val="1E8C438C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E2E03"/>
    <w:multiLevelType w:val="hybridMultilevel"/>
    <w:tmpl w:val="DDD82DDE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B1927"/>
    <w:multiLevelType w:val="hybridMultilevel"/>
    <w:tmpl w:val="21D68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14E4E"/>
    <w:multiLevelType w:val="multilevel"/>
    <w:tmpl w:val="DFE4D962"/>
    <w:numStyleLink w:val="MallPunktlista"/>
  </w:abstractNum>
  <w:abstractNum w:abstractNumId="33" w15:restartNumberingAfterBreak="0">
    <w:nsid w:val="75E34A59"/>
    <w:multiLevelType w:val="hybridMultilevel"/>
    <w:tmpl w:val="01A8F0D0"/>
    <w:lvl w:ilvl="0" w:tplc="C288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29AB"/>
    <w:multiLevelType w:val="hybridMultilevel"/>
    <w:tmpl w:val="5BBE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0"/>
  </w:num>
  <w:num w:numId="4">
    <w:abstractNumId w:val="5"/>
  </w:num>
  <w:num w:numId="5">
    <w:abstractNumId w:val="24"/>
  </w:num>
  <w:num w:numId="6">
    <w:abstractNumId w:val="6"/>
  </w:num>
  <w:num w:numId="7">
    <w:abstractNumId w:val="1"/>
  </w:num>
  <w:num w:numId="8">
    <w:abstractNumId w:val="3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0"/>
  </w:num>
  <w:num w:numId="14">
    <w:abstractNumId w:val="23"/>
  </w:num>
  <w:num w:numId="15">
    <w:abstractNumId w:val="27"/>
  </w:num>
  <w:num w:numId="16">
    <w:abstractNumId w:val="33"/>
  </w:num>
  <w:num w:numId="17">
    <w:abstractNumId w:val="8"/>
  </w:num>
  <w:num w:numId="18">
    <w:abstractNumId w:val="12"/>
  </w:num>
  <w:num w:numId="19">
    <w:abstractNumId w:val="15"/>
  </w:num>
  <w:num w:numId="20">
    <w:abstractNumId w:val="11"/>
  </w:num>
  <w:num w:numId="21">
    <w:abstractNumId w:val="21"/>
  </w:num>
  <w:num w:numId="22">
    <w:abstractNumId w:val="14"/>
  </w:num>
  <w:num w:numId="23">
    <w:abstractNumId w:val="28"/>
  </w:num>
  <w:num w:numId="24">
    <w:abstractNumId w:val="29"/>
  </w:num>
  <w:num w:numId="25">
    <w:abstractNumId w:val="20"/>
  </w:num>
  <w:num w:numId="26">
    <w:abstractNumId w:val="16"/>
  </w:num>
  <w:num w:numId="27">
    <w:abstractNumId w:val="18"/>
  </w:num>
  <w:num w:numId="28">
    <w:abstractNumId w:val="25"/>
  </w:num>
  <w:num w:numId="29">
    <w:abstractNumId w:val="4"/>
  </w:num>
  <w:num w:numId="30">
    <w:abstractNumId w:val="2"/>
  </w:num>
  <w:num w:numId="31">
    <w:abstractNumId w:val="34"/>
  </w:num>
  <w:num w:numId="32">
    <w:abstractNumId w:val="10"/>
  </w:num>
  <w:num w:numId="33">
    <w:abstractNumId w:val="3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B"/>
    <w:rsid w:val="000D7151"/>
    <w:rsid w:val="00144D46"/>
    <w:rsid w:val="0025589A"/>
    <w:rsid w:val="00260644"/>
    <w:rsid w:val="002A6A6A"/>
    <w:rsid w:val="00311540"/>
    <w:rsid w:val="00364A5C"/>
    <w:rsid w:val="00371892"/>
    <w:rsid w:val="003776A5"/>
    <w:rsid w:val="003927AF"/>
    <w:rsid w:val="003C0E2F"/>
    <w:rsid w:val="003D0947"/>
    <w:rsid w:val="0051239A"/>
    <w:rsid w:val="0053044A"/>
    <w:rsid w:val="005335BD"/>
    <w:rsid w:val="006061A6"/>
    <w:rsid w:val="0061193B"/>
    <w:rsid w:val="006126C4"/>
    <w:rsid w:val="0065213F"/>
    <w:rsid w:val="00685FA4"/>
    <w:rsid w:val="006A506B"/>
    <w:rsid w:val="006D70DD"/>
    <w:rsid w:val="007B6505"/>
    <w:rsid w:val="00884B5D"/>
    <w:rsid w:val="0089158B"/>
    <w:rsid w:val="008A0A52"/>
    <w:rsid w:val="008E17C9"/>
    <w:rsid w:val="00B527BC"/>
    <w:rsid w:val="00BA02A0"/>
    <w:rsid w:val="00C305EB"/>
    <w:rsid w:val="00C73236"/>
    <w:rsid w:val="00CB02DC"/>
    <w:rsid w:val="00CC2D8C"/>
    <w:rsid w:val="00D04E92"/>
    <w:rsid w:val="00D158D1"/>
    <w:rsid w:val="00D4774C"/>
    <w:rsid w:val="00D60838"/>
    <w:rsid w:val="00D90D02"/>
    <w:rsid w:val="00DC7973"/>
    <w:rsid w:val="00E9175F"/>
    <w:rsid w:val="00EB7223"/>
    <w:rsid w:val="00EC0C15"/>
    <w:rsid w:val="00F52775"/>
    <w:rsid w:val="00FA6BC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787A-9D37-4E4D-90F0-0B32147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C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58D1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158D1"/>
    <w:rPr>
      <w:rFonts w:ascii="Corbel" w:eastAsiaTheme="majorEastAsia" w:hAnsi="Corbel" w:cstheme="majorBidi"/>
      <w:lang w:eastAsia="sv-SE"/>
    </w:rPr>
  </w:style>
  <w:style w:type="character" w:styleId="Stark">
    <w:name w:val="Strong"/>
    <w:basedOn w:val="Standardstycketeckensnitt"/>
    <w:uiPriority w:val="5"/>
    <w:qFormat/>
    <w:rsid w:val="00D158D1"/>
    <w:rPr>
      <w:b/>
      <w:bCs/>
    </w:rPr>
  </w:style>
  <w:style w:type="paragraph" w:styleId="Punktlista">
    <w:name w:val="List Bullet"/>
    <w:basedOn w:val="Normal"/>
    <w:uiPriority w:val="3"/>
    <w:qFormat/>
    <w:rsid w:val="00D158D1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D158D1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D158D1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D158D1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D158D1"/>
    <w:pPr>
      <w:numPr>
        <w:ilvl w:val="4"/>
      </w:numPr>
    </w:pPr>
  </w:style>
  <w:style w:type="numbering" w:customStyle="1" w:styleId="MallPunktlista">
    <w:name w:val="Mall Punktlista"/>
    <w:uiPriority w:val="99"/>
    <w:rsid w:val="00D158D1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C73236"/>
    <w:pPr>
      <w:ind w:left="720"/>
      <w:contextualSpacing/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6D70DD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6D70DD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1262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2020-08-14T06:35:00Z</dcterms:created>
  <dcterms:modified xsi:type="dcterms:W3CDTF">2020-08-14T06:35:00Z</dcterms:modified>
</cp:coreProperties>
</file>